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0" w:rsidRPr="00F37030" w:rsidRDefault="00F37030" w:rsidP="00F370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E4564" w:rsidRDefault="00F37030" w:rsidP="00F370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командных соревнований «Богатырские игры» в рамках проведения народного гуляния «Деревенский </w:t>
      </w:r>
      <w:r w:rsidR="000E4564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weekend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30" w:rsidRPr="00F37030" w:rsidRDefault="00F37030" w:rsidP="009F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F37030">
          <w:rPr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F37030">
          <w:rPr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F370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0E4564" w:rsidRDefault="000E4564" w:rsidP="000E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Задачи соревнований: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и привлечение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жителей Серовского городского округа к активной форме проведения досуга</w:t>
      </w:r>
      <w:r w:rsidR="009F6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2. Организаторы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Pr="00F37030">
        <w:rPr>
          <w:rFonts w:ascii="Times New Roman" w:hAnsi="Times New Roman" w:cs="Times New Roman"/>
          <w:color w:val="000000"/>
          <w:sz w:val="28"/>
          <w:szCs w:val="28"/>
        </w:rPr>
        <w:t>: отраслевой орган администрации Серовского городского округа «Управление культуры и молодежной политики» (далее ООА СГО «Управление культуры и молодежной политики»), муниципальное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учреждение культуры «Городской Дом культуры» (далее МБУК «ГДК»)</w:t>
      </w:r>
      <w:r w:rsidRPr="00F37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030" w:rsidRPr="00F37030" w:rsidRDefault="00F37030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3. Место проведения: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Серовский городской парк</w:t>
      </w:r>
      <w:r w:rsidRPr="00F37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30" w:rsidRPr="00F37030" w:rsidRDefault="00F37030" w:rsidP="009F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37030">
        <w:rPr>
          <w:rFonts w:ascii="Times New Roman" w:hAnsi="Times New Roman" w:cs="Times New Roman"/>
          <w:b/>
          <w:color w:val="000000"/>
          <w:sz w:val="28"/>
          <w:szCs w:val="28"/>
        </w:rPr>
        <w:t>. Условия проведения конкурса</w:t>
      </w:r>
    </w:p>
    <w:p w:rsidR="000E4564" w:rsidRDefault="00391262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Участники соревнований – команды по 5 человек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мужского пола,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достигшие 18-ти летнего возраста</w:t>
      </w:r>
      <w:r w:rsidR="00F37030"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, подавшие заявку на участие в  установленные настоящим Положением сроки.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Участники не должны иметь противопоказаний к занятиям спортом.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C28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9F66B3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5B4C28">
        <w:rPr>
          <w:rFonts w:ascii="Times New Roman" w:hAnsi="Times New Roman" w:cs="Times New Roman"/>
          <w:color w:val="000000"/>
          <w:sz w:val="28"/>
          <w:szCs w:val="28"/>
        </w:rPr>
        <w:t>участников соревнований перед началом прохождения этапов конкурса заполняет согласие на участие в соревнованиях.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30" w:rsidRPr="00F37030" w:rsidRDefault="00F37030" w:rsidP="009F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37030">
        <w:rPr>
          <w:rFonts w:ascii="Times New Roman" w:hAnsi="Times New Roman" w:cs="Times New Roman"/>
          <w:b/>
          <w:color w:val="000000"/>
          <w:sz w:val="28"/>
          <w:szCs w:val="28"/>
        </w:rPr>
        <w:t>. Срок и порядок проведения конкурса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.  Сроки проведения конкурса: 10 июня 2017 года с 13.00 до 16.00 часов.</w:t>
      </w:r>
      <w:r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030" w:rsidRPr="00F37030" w:rsidRDefault="00F37030" w:rsidP="00F3703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6.  Порядок проведения конкурса:</w:t>
      </w:r>
    </w:p>
    <w:p w:rsidR="00F37030" w:rsidRPr="00F37030" w:rsidRDefault="00F37030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66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.05.2017г. – 0</w:t>
      </w:r>
      <w:r w:rsidR="00A0631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.06.2017г. – прием заявок, регистрация команд участников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>10.06.2017г. – проведение инструктажа с участниками соревнований; проведение соревнований; подведение итогов; награждение победителей.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rPr>
          <w:rStyle w:val="af1"/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91262" w:rsidRPr="00B03DDA" w:rsidRDefault="00391262" w:rsidP="0039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Этапы, </w:t>
      </w:r>
      <w:r w:rsidRPr="00B03DDA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определения победителей.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Соревнования проходят в 5 этапов: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Кантовка бревна (</w:t>
      </w:r>
      <w:r w:rsidR="00110B53">
        <w:rPr>
          <w:rFonts w:ascii="Times New Roman" w:hAnsi="Times New Roman" w:cs="Times New Roman"/>
          <w:sz w:val="28"/>
          <w:szCs w:val="28"/>
        </w:rPr>
        <w:t xml:space="preserve">определенное расстояние </w:t>
      </w:r>
      <w:r>
        <w:rPr>
          <w:rFonts w:ascii="Times New Roman" w:hAnsi="Times New Roman" w:cs="Times New Roman"/>
          <w:sz w:val="28"/>
          <w:szCs w:val="28"/>
        </w:rPr>
        <w:t>на время);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Подтягивания (максимальное количество раз за 60 сек.);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Метание полена (со спины, через голову; на дальность);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2AA1">
        <w:rPr>
          <w:rFonts w:ascii="Times New Roman" w:hAnsi="Times New Roman" w:cs="Times New Roman"/>
          <w:sz w:val="28"/>
          <w:szCs w:val="28"/>
        </w:rPr>
        <w:t xml:space="preserve">Поднятие гири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4B77">
        <w:rPr>
          <w:rFonts w:ascii="Times New Roman" w:hAnsi="Times New Roman" w:cs="Times New Roman"/>
          <w:sz w:val="28"/>
          <w:szCs w:val="28"/>
        </w:rPr>
        <w:t>количество раз за 6</w:t>
      </w:r>
      <w:r w:rsidR="00C22AA1">
        <w:rPr>
          <w:rFonts w:ascii="Times New Roman" w:hAnsi="Times New Roman" w:cs="Times New Roman"/>
          <w:sz w:val="28"/>
          <w:szCs w:val="28"/>
        </w:rPr>
        <w:t>0 сек</w:t>
      </w:r>
      <w:r w:rsidR="00774B77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4B77">
        <w:rPr>
          <w:rFonts w:ascii="Times New Roman" w:hAnsi="Times New Roman" w:cs="Times New Roman"/>
          <w:sz w:val="28"/>
          <w:szCs w:val="28"/>
        </w:rPr>
        <w:t>;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74B77">
        <w:rPr>
          <w:rFonts w:ascii="Times New Roman" w:hAnsi="Times New Roman" w:cs="Times New Roman"/>
          <w:sz w:val="28"/>
          <w:szCs w:val="28"/>
        </w:rPr>
        <w:t xml:space="preserve">Жим лежа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4B77">
        <w:rPr>
          <w:rFonts w:ascii="Times New Roman" w:hAnsi="Times New Roman" w:cs="Times New Roman"/>
          <w:sz w:val="28"/>
          <w:szCs w:val="28"/>
        </w:rPr>
        <w:t>количество раз за 60 секунд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2AA1">
        <w:rPr>
          <w:rFonts w:ascii="Times New Roman" w:hAnsi="Times New Roman" w:cs="Times New Roman"/>
          <w:sz w:val="28"/>
          <w:szCs w:val="28"/>
        </w:rPr>
        <w:t>;</w:t>
      </w:r>
    </w:p>
    <w:p w:rsidR="00A0631A" w:rsidRDefault="00A0631A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Перетягивание каната (в случае возникновения спорных ситуаций).</w:t>
      </w:r>
    </w:p>
    <w:p w:rsidR="00C22AA1" w:rsidRDefault="00391262" w:rsidP="00C2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каждом из этапов командам в оценочные листы вписывается результат прохождения. Во время подведения итогов командам проставляются баллы в зависимости от результатов прохождения конкурсных этапов, и в зависимости от количества заявившихся команд. По итогам соревнований определяется одна команда – победитель. </w:t>
      </w:r>
      <w:r w:rsidR="00A0631A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 проводится дополнительный этап – перетягивание каната.</w:t>
      </w:r>
    </w:p>
    <w:p w:rsidR="00391262" w:rsidRPr="005B4C28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5B4C28">
        <w:rPr>
          <w:rFonts w:ascii="Times New Roman" w:hAnsi="Times New Roman" w:cs="Times New Roman"/>
          <w:sz w:val="28"/>
          <w:szCs w:val="28"/>
        </w:rPr>
        <w:t xml:space="preserve">Награждение участников состоится за закрытии народного гуляния «Деревенский </w:t>
      </w:r>
      <w:r w:rsidR="005B4C28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="005B4C28">
        <w:rPr>
          <w:rFonts w:ascii="Times New Roman" w:hAnsi="Times New Roman" w:cs="Times New Roman"/>
          <w:sz w:val="28"/>
          <w:szCs w:val="28"/>
        </w:rPr>
        <w:t>».</w:t>
      </w:r>
      <w:r w:rsidR="00C22AA1" w:rsidRPr="00C22AA1">
        <w:rPr>
          <w:rFonts w:ascii="Times New Roman" w:hAnsi="Times New Roman" w:cs="Times New Roman"/>
          <w:sz w:val="28"/>
          <w:szCs w:val="28"/>
        </w:rPr>
        <w:t xml:space="preserve"> </w:t>
      </w:r>
      <w:r w:rsidR="00C22AA1">
        <w:rPr>
          <w:rFonts w:ascii="Times New Roman" w:hAnsi="Times New Roman" w:cs="Times New Roman"/>
          <w:sz w:val="28"/>
          <w:szCs w:val="28"/>
        </w:rPr>
        <w:t>Команда победитель получает денежный приз в размере 10 000 (десять тысяч) рублей согласно утвержденному призовому фонду (прилагается). Остальные команды получают памятные призы и дипломы. Также возможны специальные призы от спонсоров мероприятия.</w:t>
      </w:r>
    </w:p>
    <w:p w:rsidR="00391262" w:rsidRDefault="00391262" w:rsidP="00F37030">
      <w:pPr>
        <w:autoSpaceDE w:val="0"/>
        <w:autoSpaceDN w:val="0"/>
        <w:adjustRightInd w:val="0"/>
        <w:spacing w:after="0" w:line="240" w:lineRule="auto"/>
        <w:jc w:val="center"/>
        <w:rPr>
          <w:rStyle w:val="af1"/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91262" w:rsidRDefault="00C22AA1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A1">
        <w:rPr>
          <w:rFonts w:ascii="Times New Roman" w:hAnsi="Times New Roman" w:cs="Times New Roman"/>
          <w:b/>
          <w:sz w:val="28"/>
          <w:szCs w:val="28"/>
        </w:rPr>
        <w:t>10</w:t>
      </w:r>
      <w:r w:rsidR="00391262" w:rsidRPr="00C22AA1">
        <w:rPr>
          <w:rFonts w:ascii="Times New Roman" w:hAnsi="Times New Roman" w:cs="Times New Roman"/>
          <w:b/>
          <w:sz w:val="28"/>
          <w:szCs w:val="28"/>
        </w:rPr>
        <w:t>. Для участия в конкурсе необходимо</w:t>
      </w:r>
      <w:r w:rsidR="00391262" w:rsidRPr="000253D3">
        <w:rPr>
          <w:rFonts w:ascii="Times New Roman" w:hAnsi="Times New Roman" w:cs="Times New Roman"/>
          <w:sz w:val="28"/>
          <w:szCs w:val="28"/>
        </w:rPr>
        <w:t xml:space="preserve"> </w:t>
      </w:r>
      <w:r w:rsidR="00391262">
        <w:rPr>
          <w:rFonts w:ascii="Times New Roman" w:hAnsi="Times New Roman" w:cs="Times New Roman"/>
          <w:sz w:val="28"/>
          <w:szCs w:val="28"/>
        </w:rPr>
        <w:t xml:space="preserve">до </w:t>
      </w:r>
      <w:r w:rsidR="005B4C28">
        <w:rPr>
          <w:rFonts w:ascii="Times New Roman" w:hAnsi="Times New Roman" w:cs="Times New Roman"/>
          <w:sz w:val="28"/>
          <w:szCs w:val="28"/>
        </w:rPr>
        <w:t>0</w:t>
      </w:r>
      <w:r w:rsidR="00774B77">
        <w:rPr>
          <w:rFonts w:ascii="Times New Roman" w:hAnsi="Times New Roman" w:cs="Times New Roman"/>
          <w:sz w:val="28"/>
          <w:szCs w:val="28"/>
        </w:rPr>
        <w:t>8</w:t>
      </w:r>
      <w:r w:rsidR="00391262">
        <w:rPr>
          <w:rFonts w:ascii="Times New Roman" w:hAnsi="Times New Roman" w:cs="Times New Roman"/>
          <w:sz w:val="28"/>
          <w:szCs w:val="28"/>
        </w:rPr>
        <w:t xml:space="preserve"> ию</w:t>
      </w:r>
      <w:r w:rsidR="005B4C28">
        <w:rPr>
          <w:rFonts w:ascii="Times New Roman" w:hAnsi="Times New Roman" w:cs="Times New Roman"/>
          <w:sz w:val="28"/>
          <w:szCs w:val="28"/>
        </w:rPr>
        <w:t>н</w:t>
      </w:r>
      <w:r w:rsidR="00391262">
        <w:rPr>
          <w:rFonts w:ascii="Times New Roman" w:hAnsi="Times New Roman" w:cs="Times New Roman"/>
          <w:sz w:val="28"/>
          <w:szCs w:val="28"/>
        </w:rPr>
        <w:t>я 201</w:t>
      </w:r>
      <w:r w:rsidR="005B4C28">
        <w:rPr>
          <w:rFonts w:ascii="Times New Roman" w:hAnsi="Times New Roman" w:cs="Times New Roman"/>
          <w:sz w:val="28"/>
          <w:szCs w:val="28"/>
        </w:rPr>
        <w:t>7</w:t>
      </w:r>
      <w:r w:rsidR="00391262">
        <w:rPr>
          <w:rFonts w:ascii="Times New Roman" w:hAnsi="Times New Roman" w:cs="Times New Roman"/>
          <w:sz w:val="28"/>
          <w:szCs w:val="28"/>
        </w:rPr>
        <w:t xml:space="preserve"> г. подать заявку на участие в Соревнованиях (форма прилагается) по адресу: г. Серов, ул.Ленина д. 152, каб.№7; по эл.почте </w:t>
      </w:r>
      <w:r w:rsidR="003912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91262" w:rsidRPr="00095B5D">
        <w:rPr>
          <w:rFonts w:ascii="Times New Roman" w:hAnsi="Times New Roman" w:cs="Times New Roman"/>
          <w:sz w:val="28"/>
          <w:szCs w:val="28"/>
        </w:rPr>
        <w:t>-</w:t>
      </w:r>
      <w:r w:rsidR="003912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126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1262">
        <w:rPr>
          <w:rFonts w:ascii="Times New Roman" w:hAnsi="Times New Roman" w:cs="Times New Roman"/>
          <w:sz w:val="28"/>
          <w:szCs w:val="28"/>
        </w:rPr>
        <w:t>, по телефону 8(34385)6-23-03.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проведении конкурса по телефону: 8(34385)6-25-64, менеджер по культурно-массовому досугу – Ренёва Ирина Андреевна.</w:t>
      </w:r>
    </w:p>
    <w:p w:rsidR="00F37030" w:rsidRPr="00F37030" w:rsidRDefault="00F37030" w:rsidP="00F3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30" w:rsidRPr="00F37030" w:rsidRDefault="00F37030" w:rsidP="00F37030">
      <w:pPr>
        <w:pStyle w:val="a5"/>
        <w:ind w:left="5670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5B4C28" w:rsidRDefault="005B4C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5B4C28" w:rsidRPr="00CF78A4" w:rsidRDefault="005B4C28" w:rsidP="005B4C28">
      <w:pPr>
        <w:pStyle w:val="a5"/>
        <w:ind w:left="5387"/>
        <w:rPr>
          <w:sz w:val="24"/>
          <w:szCs w:val="24"/>
        </w:rPr>
      </w:pPr>
      <w:r w:rsidRPr="00CF78A4">
        <w:rPr>
          <w:sz w:val="24"/>
          <w:szCs w:val="24"/>
        </w:rPr>
        <w:lastRenderedPageBreak/>
        <w:t>Приложение</w:t>
      </w:r>
      <w:r w:rsidR="00C22AA1">
        <w:rPr>
          <w:sz w:val="24"/>
          <w:szCs w:val="24"/>
        </w:rPr>
        <w:t xml:space="preserve"> 1</w:t>
      </w:r>
    </w:p>
    <w:p w:rsidR="005B4C28" w:rsidRPr="00CF78A4" w:rsidRDefault="005B4C28" w:rsidP="005B4C2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F78A4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командных соревнований «Богатырские игры»</w:t>
      </w:r>
    </w:p>
    <w:p w:rsidR="005B4C28" w:rsidRPr="00CF78A4" w:rsidRDefault="005B4C28" w:rsidP="005B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28" w:rsidRPr="00CF78A4" w:rsidRDefault="005B4C28" w:rsidP="005B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28" w:rsidRPr="00CF78A4" w:rsidRDefault="005B4C28" w:rsidP="005B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A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5B4C28" w:rsidRPr="00CF78A4" w:rsidRDefault="005B4C28" w:rsidP="005B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командных соревнованиях «Богатырские игры»</w:t>
      </w:r>
    </w:p>
    <w:p w:rsidR="005B4C28" w:rsidRPr="00CF78A4" w:rsidRDefault="005B4C28" w:rsidP="005B4C28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команды________________________________________________</w:t>
      </w: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контактный телефон ответственного лица _______________________</w:t>
      </w:r>
    </w:p>
    <w:p w:rsidR="005B4C28" w:rsidRDefault="005B4C28" w:rsidP="005B4C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4C28" w:rsidRDefault="005B4C28" w:rsidP="005B4C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4"/>
        <w:tblW w:w="9824" w:type="dxa"/>
        <w:tblInd w:w="250" w:type="dxa"/>
        <w:tblLook w:val="04A0"/>
      </w:tblPr>
      <w:tblGrid>
        <w:gridCol w:w="657"/>
        <w:gridCol w:w="3126"/>
        <w:gridCol w:w="2126"/>
        <w:gridCol w:w="1984"/>
        <w:gridCol w:w="1931"/>
      </w:tblGrid>
      <w:tr w:rsidR="005B4C28" w:rsidRPr="0043239A" w:rsidTr="00D600C6">
        <w:tc>
          <w:tcPr>
            <w:tcW w:w="657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9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Дамашний адрес</w:t>
            </w: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28" w:rsidRPr="0043239A" w:rsidRDefault="005B4C28" w:rsidP="005B4C2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4C28" w:rsidRPr="008A176F" w:rsidRDefault="005B4C28" w:rsidP="005B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*Отличительная атрибутика команды приветствуется.</w:t>
      </w: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5B4C28" w:rsidRDefault="005B4C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F37030" w:rsidRPr="00F37030" w:rsidRDefault="00F37030" w:rsidP="00F37030">
      <w:pPr>
        <w:pStyle w:val="a5"/>
        <w:jc w:val="left"/>
        <w:rPr>
          <w:color w:val="000000"/>
          <w:szCs w:val="28"/>
        </w:rPr>
      </w:pPr>
    </w:p>
    <w:p w:rsidR="00C22AA1" w:rsidRPr="00CF78A4" w:rsidRDefault="00C22AA1" w:rsidP="00C22AA1">
      <w:pPr>
        <w:pStyle w:val="a5"/>
        <w:ind w:left="5387"/>
        <w:rPr>
          <w:sz w:val="24"/>
          <w:szCs w:val="24"/>
        </w:rPr>
      </w:pPr>
      <w:r w:rsidRPr="00CF78A4">
        <w:rPr>
          <w:sz w:val="24"/>
          <w:szCs w:val="24"/>
        </w:rPr>
        <w:t>Приложение</w:t>
      </w:r>
      <w:r w:rsidR="00774B77">
        <w:rPr>
          <w:sz w:val="24"/>
          <w:szCs w:val="24"/>
        </w:rPr>
        <w:t xml:space="preserve"> 2</w:t>
      </w:r>
    </w:p>
    <w:p w:rsidR="00C22AA1" w:rsidRPr="00CF78A4" w:rsidRDefault="00C22AA1" w:rsidP="00C22AA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F78A4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командных соревнований «Богатырские игры»</w:t>
      </w:r>
    </w:p>
    <w:p w:rsidR="00F37030" w:rsidRPr="00F37030" w:rsidRDefault="00F37030" w:rsidP="00F37030">
      <w:pPr>
        <w:pStyle w:val="a5"/>
        <w:ind w:left="5670"/>
        <w:jc w:val="left"/>
        <w:rPr>
          <w:szCs w:val="28"/>
        </w:rPr>
      </w:pP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B77" w:rsidRPr="00F37030" w:rsidRDefault="00F37030" w:rsidP="00774B77">
      <w:pPr>
        <w:pStyle w:val="a5"/>
        <w:jc w:val="center"/>
        <w:rPr>
          <w:b/>
          <w:szCs w:val="28"/>
        </w:rPr>
      </w:pPr>
      <w:r w:rsidRPr="00F37030">
        <w:rPr>
          <w:b/>
          <w:szCs w:val="28"/>
        </w:rPr>
        <w:t>Призовой фонд</w:t>
      </w:r>
      <w:r w:rsidR="00774B77">
        <w:rPr>
          <w:b/>
          <w:szCs w:val="28"/>
        </w:rPr>
        <w:t xml:space="preserve"> командных соревнований </w:t>
      </w:r>
    </w:p>
    <w:p w:rsidR="00F37030" w:rsidRPr="00F37030" w:rsidRDefault="00774B77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«Богатырские игры</w:t>
      </w:r>
      <w:r w:rsidR="00F37030" w:rsidRPr="00F37030">
        <w:rPr>
          <w:rFonts w:ascii="Times New Roman" w:hAnsi="Times New Roman" w:cs="Times New Roman"/>
          <w:b/>
          <w:sz w:val="28"/>
          <w:szCs w:val="28"/>
        </w:rPr>
        <w:t>»</w:t>
      </w:r>
    </w:p>
    <w:p w:rsidR="00F37030" w:rsidRPr="00F37030" w:rsidRDefault="00F37030" w:rsidP="00F370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3261"/>
        <w:gridCol w:w="5987"/>
      </w:tblGrid>
      <w:tr w:rsidR="00F37030" w:rsidRPr="00F37030" w:rsidTr="00C22AA1">
        <w:trPr>
          <w:jc w:val="center"/>
        </w:trPr>
        <w:tc>
          <w:tcPr>
            <w:tcW w:w="3261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5987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>-  1</w:t>
            </w:r>
            <w:r w:rsidR="005B4C2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000 (</w:t>
            </w:r>
            <w:r w:rsidR="005B4C2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Десять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тысяч) рублей;</w:t>
            </w:r>
          </w:p>
        </w:tc>
      </w:tr>
      <w:tr w:rsidR="00F37030" w:rsidRPr="00F37030" w:rsidTr="00C22AA1">
        <w:trPr>
          <w:jc w:val="center"/>
        </w:trPr>
        <w:tc>
          <w:tcPr>
            <w:tcW w:w="3261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Поощрительные призы</w:t>
            </w:r>
            <w:r w:rsidR="005B4C28">
              <w:rPr>
                <w:rFonts w:ascii="Times New Roman" w:hAnsi="Times New Roman" w:cs="Times New Roman"/>
                <w:b w:val="0"/>
                <w:sz w:val="28"/>
                <w:szCs w:val="28"/>
              </w:rPr>
              <w:t>, дипломы, рамки</w:t>
            </w:r>
          </w:p>
        </w:tc>
        <w:tc>
          <w:tcPr>
            <w:tcW w:w="5987" w:type="dxa"/>
          </w:tcPr>
          <w:p w:rsidR="00F37030" w:rsidRPr="00F37030" w:rsidRDefault="00F37030" w:rsidP="00C22A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 </w:t>
            </w:r>
            <w:r w:rsidR="00C22AA1">
              <w:rPr>
                <w:rFonts w:ascii="Times New Roman" w:hAnsi="Times New Roman" w:cs="Times New Roman"/>
                <w:b w:val="0"/>
                <w:sz w:val="28"/>
                <w:szCs w:val="28"/>
              </w:rPr>
              <w:t>5 000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C22AA1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Пять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тысяч) рублей;</w:t>
            </w:r>
          </w:p>
        </w:tc>
      </w:tr>
      <w:tr w:rsidR="00F37030" w:rsidRPr="00F37030" w:rsidTr="00C22AA1">
        <w:trPr>
          <w:jc w:val="center"/>
        </w:trPr>
        <w:tc>
          <w:tcPr>
            <w:tcW w:w="3261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5987" w:type="dxa"/>
          </w:tcPr>
          <w:p w:rsidR="00F37030" w:rsidRPr="00F37030" w:rsidRDefault="00F37030" w:rsidP="00C22AA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C22AA1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 000 (</w:t>
            </w:r>
            <w:r w:rsidR="00C22AA1">
              <w:rPr>
                <w:rFonts w:ascii="Times New Roman" w:hAnsi="Times New Roman" w:cs="Times New Roman"/>
                <w:sz w:val="28"/>
                <w:szCs w:val="28"/>
              </w:rPr>
              <w:t>Пятнадцать</w:t>
            </w: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 тысяч) рублей</w:t>
            </w:r>
          </w:p>
        </w:tc>
      </w:tr>
    </w:tbl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5A1" w:rsidRPr="00F37030" w:rsidRDefault="007A75A1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A75A1" w:rsidRPr="00F37030" w:rsidSect="007D039C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CD" w:rsidRDefault="00057FCD" w:rsidP="007B6EE7">
      <w:pPr>
        <w:spacing w:after="0" w:line="240" w:lineRule="auto"/>
      </w:pPr>
      <w:r>
        <w:separator/>
      </w:r>
    </w:p>
  </w:endnote>
  <w:endnote w:type="continuationSeparator" w:id="1">
    <w:p w:rsidR="00057FCD" w:rsidRDefault="00057FCD" w:rsidP="007B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CD" w:rsidRDefault="00057FCD" w:rsidP="007B6EE7">
      <w:pPr>
        <w:spacing w:after="0" w:line="240" w:lineRule="auto"/>
      </w:pPr>
      <w:r>
        <w:separator/>
      </w:r>
    </w:p>
  </w:footnote>
  <w:footnote w:type="continuationSeparator" w:id="1">
    <w:p w:rsidR="00057FCD" w:rsidRDefault="00057FCD" w:rsidP="007B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F3" w:rsidRDefault="0080243C" w:rsidP="00E2190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4190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EF3" w:rsidRDefault="00057F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F3" w:rsidRDefault="0080243C" w:rsidP="00E2190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4190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4B77">
      <w:rPr>
        <w:rStyle w:val="af0"/>
        <w:noProof/>
      </w:rPr>
      <w:t>4</w:t>
    </w:r>
    <w:r>
      <w:rPr>
        <w:rStyle w:val="af0"/>
      </w:rPr>
      <w:fldChar w:fldCharType="end"/>
    </w:r>
  </w:p>
  <w:p w:rsidR="00DF3EF3" w:rsidRDefault="00057F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1158"/>
    <w:multiLevelType w:val="hybridMultilevel"/>
    <w:tmpl w:val="85F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BCE"/>
    <w:multiLevelType w:val="hybridMultilevel"/>
    <w:tmpl w:val="71540440"/>
    <w:lvl w:ilvl="0" w:tplc="6AA80D60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93883"/>
    <w:multiLevelType w:val="hybridMultilevel"/>
    <w:tmpl w:val="224ACF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E8A9418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5FD4CE5C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D89238C"/>
    <w:multiLevelType w:val="hybridMultilevel"/>
    <w:tmpl w:val="6628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214FA"/>
    <w:multiLevelType w:val="hybridMultilevel"/>
    <w:tmpl w:val="09EE6DEA"/>
    <w:lvl w:ilvl="0" w:tplc="1222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1627B"/>
    <w:multiLevelType w:val="hybridMultilevel"/>
    <w:tmpl w:val="46A6AA68"/>
    <w:lvl w:ilvl="0" w:tplc="A6408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39C"/>
    <w:rsid w:val="00002915"/>
    <w:rsid w:val="000253D3"/>
    <w:rsid w:val="0003553F"/>
    <w:rsid w:val="0004094D"/>
    <w:rsid w:val="00057FCD"/>
    <w:rsid w:val="00095B5D"/>
    <w:rsid w:val="000E4564"/>
    <w:rsid w:val="00110B53"/>
    <w:rsid w:val="00123F3F"/>
    <w:rsid w:val="0014190A"/>
    <w:rsid w:val="00143287"/>
    <w:rsid w:val="00155D40"/>
    <w:rsid w:val="001B509E"/>
    <w:rsid w:val="0024670F"/>
    <w:rsid w:val="002C20DA"/>
    <w:rsid w:val="002E07EF"/>
    <w:rsid w:val="002F0BC4"/>
    <w:rsid w:val="002F4602"/>
    <w:rsid w:val="002F4E30"/>
    <w:rsid w:val="00321463"/>
    <w:rsid w:val="00391262"/>
    <w:rsid w:val="00395165"/>
    <w:rsid w:val="003D0F97"/>
    <w:rsid w:val="003E00BE"/>
    <w:rsid w:val="00431668"/>
    <w:rsid w:val="0043239A"/>
    <w:rsid w:val="004B3720"/>
    <w:rsid w:val="004F0C25"/>
    <w:rsid w:val="004F1CA9"/>
    <w:rsid w:val="005218C4"/>
    <w:rsid w:val="005455E1"/>
    <w:rsid w:val="005B4C28"/>
    <w:rsid w:val="005D0F02"/>
    <w:rsid w:val="005E4A18"/>
    <w:rsid w:val="005E76EA"/>
    <w:rsid w:val="0066738D"/>
    <w:rsid w:val="00696163"/>
    <w:rsid w:val="006C3DA1"/>
    <w:rsid w:val="00765475"/>
    <w:rsid w:val="00774B77"/>
    <w:rsid w:val="007A75A1"/>
    <w:rsid w:val="007B07B6"/>
    <w:rsid w:val="007B3C6A"/>
    <w:rsid w:val="007B53EC"/>
    <w:rsid w:val="007B6EE7"/>
    <w:rsid w:val="007D039C"/>
    <w:rsid w:val="007D1828"/>
    <w:rsid w:val="007D2F36"/>
    <w:rsid w:val="0080243C"/>
    <w:rsid w:val="008031CD"/>
    <w:rsid w:val="0081279F"/>
    <w:rsid w:val="00827DBC"/>
    <w:rsid w:val="008323ED"/>
    <w:rsid w:val="00847D18"/>
    <w:rsid w:val="0085491B"/>
    <w:rsid w:val="00881770"/>
    <w:rsid w:val="008A176F"/>
    <w:rsid w:val="008A7166"/>
    <w:rsid w:val="008D61B3"/>
    <w:rsid w:val="008F55B9"/>
    <w:rsid w:val="00920A07"/>
    <w:rsid w:val="00982A9E"/>
    <w:rsid w:val="009D119B"/>
    <w:rsid w:val="009F66B3"/>
    <w:rsid w:val="00A0631A"/>
    <w:rsid w:val="00A0728E"/>
    <w:rsid w:val="00A17ABE"/>
    <w:rsid w:val="00A22E7F"/>
    <w:rsid w:val="00A36CD6"/>
    <w:rsid w:val="00A46C66"/>
    <w:rsid w:val="00AA74AA"/>
    <w:rsid w:val="00B03DDA"/>
    <w:rsid w:val="00B83B5C"/>
    <w:rsid w:val="00BC0477"/>
    <w:rsid w:val="00BE1C50"/>
    <w:rsid w:val="00BF6006"/>
    <w:rsid w:val="00C1354C"/>
    <w:rsid w:val="00C2086F"/>
    <w:rsid w:val="00C22AA1"/>
    <w:rsid w:val="00C23A49"/>
    <w:rsid w:val="00C26E03"/>
    <w:rsid w:val="00C47B77"/>
    <w:rsid w:val="00CA75C2"/>
    <w:rsid w:val="00D013BF"/>
    <w:rsid w:val="00D414DB"/>
    <w:rsid w:val="00D63D2A"/>
    <w:rsid w:val="00D70D0F"/>
    <w:rsid w:val="00D710B8"/>
    <w:rsid w:val="00D97A5C"/>
    <w:rsid w:val="00DA0C27"/>
    <w:rsid w:val="00E827CF"/>
    <w:rsid w:val="00E90AED"/>
    <w:rsid w:val="00EA31B7"/>
    <w:rsid w:val="00EA3EB5"/>
    <w:rsid w:val="00EB3376"/>
    <w:rsid w:val="00EC716D"/>
    <w:rsid w:val="00F37030"/>
    <w:rsid w:val="00F51C7B"/>
    <w:rsid w:val="00FD4B30"/>
    <w:rsid w:val="00FD678C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D"/>
  </w:style>
  <w:style w:type="paragraph" w:styleId="3">
    <w:name w:val="heading 3"/>
    <w:basedOn w:val="a"/>
    <w:next w:val="a"/>
    <w:link w:val="30"/>
    <w:qFormat/>
    <w:rsid w:val="00F370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370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39C"/>
  </w:style>
  <w:style w:type="character" w:styleId="a3">
    <w:name w:val="Hyperlink"/>
    <w:basedOn w:val="a0"/>
    <w:uiPriority w:val="99"/>
    <w:unhideWhenUsed/>
    <w:rsid w:val="007D039C"/>
    <w:rPr>
      <w:color w:val="0000FF"/>
      <w:u w:val="single"/>
    </w:rPr>
  </w:style>
  <w:style w:type="table" w:styleId="a4">
    <w:name w:val="Table Grid"/>
    <w:basedOn w:val="a1"/>
    <w:uiPriority w:val="59"/>
    <w:rsid w:val="007D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D03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03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B33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B33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7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04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3703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37030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Plain Text"/>
    <w:basedOn w:val="a"/>
    <w:link w:val="ad"/>
    <w:rsid w:val="00F370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37030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rsid w:val="00F37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3703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F37030"/>
  </w:style>
  <w:style w:type="paragraph" w:customStyle="1" w:styleId="ConsPlusTitle">
    <w:name w:val="ConsPlusTitle"/>
    <w:rsid w:val="00F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Strong"/>
    <w:basedOn w:val="a0"/>
    <w:qFormat/>
    <w:rsid w:val="00F3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-a-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2017-05-25T04:53:00Z</cp:lastPrinted>
  <dcterms:created xsi:type="dcterms:W3CDTF">2014-08-04T05:32:00Z</dcterms:created>
  <dcterms:modified xsi:type="dcterms:W3CDTF">2017-05-30T05:30:00Z</dcterms:modified>
</cp:coreProperties>
</file>